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58" w:rsidRDefault="00E27D58">
      <w:pPr>
        <w:rPr>
          <w:sz w:val="72"/>
          <w:szCs w:val="72"/>
        </w:rPr>
      </w:pPr>
      <w:bookmarkStart w:id="0" w:name="_GoBack"/>
      <w:bookmarkEnd w:id="0"/>
    </w:p>
    <w:p w:rsidR="00BE498C" w:rsidRDefault="00BE498C">
      <w:pPr>
        <w:rPr>
          <w:sz w:val="72"/>
          <w:szCs w:val="72"/>
        </w:rPr>
      </w:pPr>
    </w:p>
    <w:p w:rsidR="009F05A0" w:rsidRDefault="009F05A0" w:rsidP="009F05A0">
      <w:pPr>
        <w:jc w:val="center"/>
        <w:rPr>
          <w:sz w:val="96"/>
          <w:szCs w:val="96"/>
        </w:rPr>
      </w:pPr>
    </w:p>
    <w:p w:rsidR="00BE498C" w:rsidRPr="00FF595C" w:rsidRDefault="009F05A0" w:rsidP="009F05A0">
      <w:pPr>
        <w:jc w:val="center"/>
        <w:rPr>
          <w:sz w:val="96"/>
          <w:szCs w:val="96"/>
          <w:u w:val="single"/>
        </w:rPr>
      </w:pPr>
      <w:r w:rsidRPr="00FF595C">
        <w:rPr>
          <w:sz w:val="96"/>
          <w:szCs w:val="96"/>
          <w:u w:val="single"/>
        </w:rPr>
        <w:t>Positive and Negative Potential Consequences of Human Migration</w:t>
      </w:r>
    </w:p>
    <w:p w:rsidR="009F05A0" w:rsidRDefault="009F05A0" w:rsidP="009F05A0">
      <w:pPr>
        <w:jc w:val="center"/>
        <w:rPr>
          <w:sz w:val="96"/>
          <w:szCs w:val="96"/>
        </w:rPr>
      </w:pPr>
    </w:p>
    <w:p w:rsidR="009F05A0" w:rsidRDefault="009F05A0" w:rsidP="009F05A0">
      <w:pPr>
        <w:jc w:val="center"/>
        <w:rPr>
          <w:sz w:val="96"/>
          <w:szCs w:val="96"/>
        </w:rPr>
      </w:pPr>
    </w:p>
    <w:p w:rsidR="009F05A0" w:rsidRDefault="009F05A0" w:rsidP="009F05A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By Nadine O’ Brien</w:t>
      </w:r>
    </w:p>
    <w:p w:rsidR="00FF595C" w:rsidRDefault="00FF595C" w:rsidP="009F05A0">
      <w:pPr>
        <w:rPr>
          <w:b/>
          <w:sz w:val="44"/>
          <w:szCs w:val="44"/>
        </w:rPr>
      </w:pPr>
    </w:p>
    <w:p w:rsidR="009F05A0" w:rsidRDefault="009F05A0" w:rsidP="009F05A0">
      <w:pPr>
        <w:rPr>
          <w:b/>
          <w:sz w:val="44"/>
          <w:szCs w:val="44"/>
        </w:rPr>
      </w:pPr>
      <w:r w:rsidRPr="009F05A0">
        <w:rPr>
          <w:b/>
          <w:sz w:val="44"/>
          <w:szCs w:val="44"/>
        </w:rPr>
        <w:lastRenderedPageBreak/>
        <w:t>Q: Examine one positive and one negative potential consequence of human migration.</w:t>
      </w:r>
    </w:p>
    <w:p w:rsidR="009F05A0" w:rsidRDefault="009F05A0" w:rsidP="009F05A0">
      <w:pPr>
        <w:rPr>
          <w:b/>
          <w:sz w:val="44"/>
          <w:szCs w:val="44"/>
        </w:rPr>
      </w:pPr>
    </w:p>
    <w:p w:rsidR="009F05A0" w:rsidRDefault="009F05A0" w:rsidP="009F05A0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Donor Region: </w:t>
      </w:r>
      <w:r>
        <w:rPr>
          <w:sz w:val="44"/>
          <w:szCs w:val="44"/>
        </w:rPr>
        <w:t>The country/region from which migrants leave.</w:t>
      </w:r>
    </w:p>
    <w:p w:rsidR="009F05A0" w:rsidRDefault="009F05A0" w:rsidP="009F05A0">
      <w:pPr>
        <w:rPr>
          <w:sz w:val="44"/>
          <w:szCs w:val="44"/>
        </w:rPr>
      </w:pPr>
    </w:p>
    <w:p w:rsidR="009F05A0" w:rsidRDefault="009F05A0" w:rsidP="009F05A0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Host Region: </w:t>
      </w:r>
      <w:r>
        <w:rPr>
          <w:sz w:val="44"/>
          <w:szCs w:val="44"/>
        </w:rPr>
        <w:t xml:space="preserve">The country that receives migrants. A country may be both a donor and receiver of migrants. </w:t>
      </w:r>
    </w:p>
    <w:p w:rsidR="009F05A0" w:rsidRDefault="009F05A0" w:rsidP="009F05A0">
      <w:pPr>
        <w:rPr>
          <w:sz w:val="44"/>
          <w:szCs w:val="44"/>
        </w:rPr>
      </w:pPr>
    </w:p>
    <w:p w:rsidR="009F05A0" w:rsidRDefault="00C0242C" w:rsidP="009F05A0">
      <w:pPr>
        <w:rPr>
          <w:b/>
          <w:sz w:val="44"/>
          <w:szCs w:val="44"/>
          <w:u w:val="single"/>
        </w:rPr>
      </w:pPr>
      <w:r w:rsidRPr="00C0242C">
        <w:rPr>
          <w:b/>
          <w:sz w:val="44"/>
          <w:szCs w:val="44"/>
          <w:u w:val="single"/>
        </w:rPr>
        <w:t>Advantages of migration for the host region</w:t>
      </w:r>
    </w:p>
    <w:p w:rsidR="00C0242C" w:rsidRDefault="00C0242C" w:rsidP="009F05A0">
      <w:pPr>
        <w:rPr>
          <w:b/>
          <w:sz w:val="44"/>
          <w:szCs w:val="44"/>
          <w:u w:val="single"/>
        </w:rPr>
      </w:pPr>
    </w:p>
    <w:p w:rsidR="00C0242C" w:rsidRPr="00FF595C" w:rsidRDefault="00C0242C" w:rsidP="00C024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F6B30">
        <w:rPr>
          <w:sz w:val="40"/>
          <w:szCs w:val="40"/>
        </w:rPr>
        <w:t>C</w:t>
      </w:r>
      <w:r w:rsidRPr="00FF595C">
        <w:rPr>
          <w:sz w:val="40"/>
          <w:szCs w:val="40"/>
        </w:rPr>
        <w:t>ontinued growth of the economy may depend on migrant workers.</w:t>
      </w:r>
    </w:p>
    <w:p w:rsidR="00C0242C" w:rsidRPr="00FF595C" w:rsidRDefault="00C0242C" w:rsidP="00C024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95C">
        <w:rPr>
          <w:sz w:val="40"/>
          <w:szCs w:val="40"/>
        </w:rPr>
        <w:t>Countries facing labour shortage need immigration to keep industries and services going.</w:t>
      </w:r>
    </w:p>
    <w:p w:rsidR="00C0242C" w:rsidRPr="00FF595C" w:rsidRDefault="00C0242C" w:rsidP="00C0242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95C">
        <w:rPr>
          <w:sz w:val="40"/>
          <w:szCs w:val="40"/>
        </w:rPr>
        <w:t>There is an attraction of highly skilled workers.</w:t>
      </w:r>
    </w:p>
    <w:p w:rsidR="00C0242C" w:rsidRPr="00FF595C" w:rsidRDefault="00C912C8" w:rsidP="00C0242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F595C">
        <w:rPr>
          <w:sz w:val="44"/>
          <w:szCs w:val="44"/>
        </w:rPr>
        <w:t xml:space="preserve">Migration allows high tech and other industries to find skilled workers. </w:t>
      </w:r>
    </w:p>
    <w:p w:rsidR="00C0242C" w:rsidRDefault="00C0242C" w:rsidP="00C0242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Advantages of migration for the donor region</w:t>
      </w:r>
    </w:p>
    <w:p w:rsidR="00C0242C" w:rsidRDefault="00C0242C" w:rsidP="00C0242C">
      <w:pPr>
        <w:rPr>
          <w:b/>
          <w:sz w:val="44"/>
          <w:szCs w:val="44"/>
          <w:u w:val="single"/>
        </w:rPr>
      </w:pPr>
    </w:p>
    <w:p w:rsidR="00C0242C" w:rsidRPr="00DF6B30" w:rsidRDefault="00C912C8" w:rsidP="00C0242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6B30">
        <w:rPr>
          <w:sz w:val="40"/>
          <w:szCs w:val="40"/>
        </w:rPr>
        <w:t>Remittance flow- money a migrant may send home to their relatives.</w:t>
      </w:r>
    </w:p>
    <w:p w:rsidR="00C912C8" w:rsidRPr="00DF6B30" w:rsidRDefault="00C912C8" w:rsidP="00C0242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F6B30">
        <w:rPr>
          <w:sz w:val="40"/>
          <w:szCs w:val="40"/>
        </w:rPr>
        <w:t>It is a source of funding for developing countries.</w:t>
      </w:r>
    </w:p>
    <w:p w:rsidR="00C912C8" w:rsidRPr="00DF6B30" w:rsidRDefault="00C912C8" w:rsidP="00C912C8">
      <w:pPr>
        <w:pStyle w:val="ListParagraph"/>
        <w:rPr>
          <w:sz w:val="40"/>
          <w:szCs w:val="40"/>
        </w:rPr>
      </w:pPr>
      <w:r w:rsidRPr="00DF6B30">
        <w:rPr>
          <w:sz w:val="40"/>
          <w:szCs w:val="40"/>
        </w:rPr>
        <w:t xml:space="preserve">                -266 billion euro goes to developing      </w:t>
      </w:r>
    </w:p>
    <w:p w:rsidR="00C912C8" w:rsidRPr="00DF6B30" w:rsidRDefault="00C912C8" w:rsidP="00C912C8">
      <w:pPr>
        <w:ind w:left="360"/>
        <w:rPr>
          <w:sz w:val="40"/>
          <w:szCs w:val="40"/>
        </w:rPr>
      </w:pPr>
      <w:r w:rsidRPr="00DF6B30">
        <w:rPr>
          <w:sz w:val="40"/>
          <w:szCs w:val="40"/>
        </w:rPr>
        <w:t xml:space="preserve">                     Countries.</w:t>
      </w:r>
    </w:p>
    <w:p w:rsidR="00C912C8" w:rsidRPr="00DF6B30" w:rsidRDefault="00C912C8" w:rsidP="00C912C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F6B30">
        <w:rPr>
          <w:sz w:val="40"/>
          <w:szCs w:val="40"/>
        </w:rPr>
        <w:t>The top three countries receiving remittances are India (42.3 billion), China (39.2billion) and Mexico (17.3 billion)</w:t>
      </w:r>
    </w:p>
    <w:p w:rsidR="00C912C8" w:rsidRPr="00DF6B30" w:rsidRDefault="00C912C8" w:rsidP="00C912C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DF6B30">
        <w:rPr>
          <w:sz w:val="40"/>
          <w:szCs w:val="40"/>
        </w:rPr>
        <w:t xml:space="preserve">The top three countries sending the most remittances are USA (37.1 billion), Saudi Arabia (20.0 billion) and Switzerland(15.0 billion) </w:t>
      </w:r>
    </w:p>
    <w:p w:rsidR="00DF6B30" w:rsidRDefault="00430185" w:rsidP="00DF6B30">
      <w:pPr>
        <w:ind w:left="360"/>
        <w:rPr>
          <w:sz w:val="44"/>
          <w:szCs w:val="44"/>
        </w:rPr>
      </w:pPr>
      <w:r>
        <w:rPr>
          <w:b/>
          <w:noProof/>
          <w:sz w:val="44"/>
          <w:szCs w:val="44"/>
          <w:lang w:eastAsia="en-IE"/>
        </w:rPr>
        <w:drawing>
          <wp:anchor distT="0" distB="0" distL="114300" distR="114300" simplePos="0" relativeHeight="251658240" behindDoc="0" locked="0" layoutInCell="1" allowOverlap="1" wp14:anchorId="02ABAA24" wp14:editId="0EAAE8F2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2419350" cy="3667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4516bb169e2015435ea3362970c-800w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0185" w:rsidRDefault="00430185" w:rsidP="00DF6B30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DF6B30" w:rsidRPr="00430185" w:rsidRDefault="00430185" w:rsidP="007B55F0">
      <w:pPr>
        <w:ind w:left="432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Racism: </w:t>
      </w:r>
      <w:r>
        <w:rPr>
          <w:sz w:val="44"/>
          <w:szCs w:val="44"/>
        </w:rPr>
        <w:t>the belief that people are inferior because of their skin colour or ethnic group.</w:t>
      </w:r>
    </w:p>
    <w:p w:rsidR="00DF6B30" w:rsidRDefault="00430185" w:rsidP="00430185">
      <w:pPr>
        <w:ind w:left="2160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DF6B30">
        <w:rPr>
          <w:b/>
          <w:sz w:val="44"/>
          <w:szCs w:val="44"/>
        </w:rPr>
        <w:t xml:space="preserve">  </w:t>
      </w:r>
    </w:p>
    <w:p w:rsidR="00DF6B30" w:rsidRDefault="00DF6B30" w:rsidP="00DF6B30">
      <w:pPr>
        <w:ind w:left="360"/>
        <w:rPr>
          <w:sz w:val="44"/>
          <w:szCs w:val="44"/>
        </w:rPr>
      </w:pPr>
    </w:p>
    <w:p w:rsidR="00DF6B30" w:rsidRDefault="007B55F0" w:rsidP="007B55F0">
      <w:pPr>
        <w:tabs>
          <w:tab w:val="left" w:pos="1185"/>
        </w:tabs>
        <w:ind w:left="360"/>
        <w:jc w:val="center"/>
        <w:rPr>
          <w:sz w:val="44"/>
          <w:szCs w:val="44"/>
        </w:rPr>
      </w:pPr>
      <w:r w:rsidRPr="007B55F0">
        <w:rPr>
          <w:b/>
          <w:noProof/>
          <w:sz w:val="44"/>
          <w:szCs w:val="44"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4DB7326E" wp14:editId="08167E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5050" cy="2657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t-Races-Are-Genetically-Prone-to-Different-Diseases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5F0">
        <w:rPr>
          <w:b/>
          <w:sz w:val="44"/>
          <w:szCs w:val="44"/>
        </w:rPr>
        <w:t>Race</w:t>
      </w:r>
      <w:r w:rsidRPr="007B55F0">
        <w:rPr>
          <w:sz w:val="44"/>
          <w:szCs w:val="44"/>
        </w:rPr>
        <w:t>: the devision of humanity into groups based on their physical features.</w:t>
      </w:r>
      <w:r>
        <w:rPr>
          <w:sz w:val="44"/>
          <w:szCs w:val="44"/>
        </w:rPr>
        <w:br w:type="textWrapping" w:clear="all"/>
      </w:r>
    </w:p>
    <w:p w:rsidR="00DF6B30" w:rsidRDefault="00DF6B30" w:rsidP="00DF6B30">
      <w:pPr>
        <w:ind w:left="360"/>
        <w:rPr>
          <w:b/>
          <w:sz w:val="36"/>
          <w:szCs w:val="36"/>
        </w:rPr>
      </w:pPr>
    </w:p>
    <w:p w:rsidR="00DF6B30" w:rsidRDefault="00DF6B30" w:rsidP="00DF6B30">
      <w:pPr>
        <w:ind w:left="360"/>
        <w:rPr>
          <w:sz w:val="40"/>
          <w:szCs w:val="40"/>
        </w:rPr>
      </w:pPr>
      <w:r w:rsidRPr="00DF6B30">
        <w:rPr>
          <w:b/>
          <w:sz w:val="36"/>
          <w:szCs w:val="36"/>
        </w:rPr>
        <w:t xml:space="preserve"> </w:t>
      </w:r>
      <w:r w:rsidRPr="00DF6B30">
        <w:rPr>
          <w:sz w:val="40"/>
          <w:szCs w:val="40"/>
        </w:rPr>
        <w:t>Migrants are facing many problems when it comes to racism. In 2006, an ESRI survey on racism</w:t>
      </w:r>
      <w:r>
        <w:rPr>
          <w:sz w:val="40"/>
          <w:szCs w:val="40"/>
        </w:rPr>
        <w:t xml:space="preserve"> and discrimination reported that 35% of immigrants had experienced harassment in public places and on public transport. </w:t>
      </w:r>
    </w:p>
    <w:p w:rsidR="00DF6B30" w:rsidRDefault="00DF6B30" w:rsidP="00DF6B30">
      <w:pPr>
        <w:ind w:left="360"/>
        <w:rPr>
          <w:sz w:val="40"/>
          <w:szCs w:val="40"/>
        </w:rPr>
      </w:pPr>
      <w:r>
        <w:rPr>
          <w:sz w:val="40"/>
          <w:szCs w:val="40"/>
        </w:rPr>
        <w:t>Racism can be shown in several ways:</w:t>
      </w:r>
    </w:p>
    <w:p w:rsidR="00DF6B30" w:rsidRDefault="00DF6B30" w:rsidP="00DF6B30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Discrimination</w:t>
      </w:r>
    </w:p>
    <w:p w:rsidR="00DF6B30" w:rsidRDefault="00DF6B30" w:rsidP="00DF6B30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Assaults or threats</w:t>
      </w:r>
    </w:p>
    <w:p w:rsidR="00DF6B30" w:rsidRDefault="00DF6B30" w:rsidP="00DF6B30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Insults and labelling</w:t>
      </w:r>
    </w:p>
    <w:p w:rsidR="00DF6B30" w:rsidRDefault="00DF6B30" w:rsidP="00DF6B30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Discrimination in the work place ie. Different rates of pay for migrant workers.</w:t>
      </w:r>
    </w:p>
    <w:p w:rsidR="00DF6B30" w:rsidRPr="00DF6B30" w:rsidRDefault="00DF6B30" w:rsidP="00DF6B30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Discrimination in housing, employment or healthcare services. </w:t>
      </w:r>
    </w:p>
    <w:p w:rsidR="009F05A0" w:rsidRPr="00DF6B30" w:rsidRDefault="009F05A0" w:rsidP="009F05A0">
      <w:pPr>
        <w:rPr>
          <w:b/>
          <w:sz w:val="40"/>
          <w:szCs w:val="40"/>
        </w:rPr>
      </w:pPr>
    </w:p>
    <w:sectPr w:rsidR="009F05A0" w:rsidRPr="00DF6B30" w:rsidSect="007B55F0">
      <w:pgSz w:w="11906" w:h="16838"/>
      <w:pgMar w:top="1440" w:right="1440" w:bottom="1440" w:left="1440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027"/>
    <w:multiLevelType w:val="hybridMultilevel"/>
    <w:tmpl w:val="6DC45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76CF7"/>
    <w:multiLevelType w:val="hybridMultilevel"/>
    <w:tmpl w:val="338A8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B7D14"/>
    <w:multiLevelType w:val="hybridMultilevel"/>
    <w:tmpl w:val="86BC58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70EEA"/>
    <w:multiLevelType w:val="hybridMultilevel"/>
    <w:tmpl w:val="CF5A4C1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0C"/>
    <w:rsid w:val="003859B7"/>
    <w:rsid w:val="00430185"/>
    <w:rsid w:val="0055480C"/>
    <w:rsid w:val="007B55F0"/>
    <w:rsid w:val="009F05A0"/>
    <w:rsid w:val="00BE498C"/>
    <w:rsid w:val="00C0242C"/>
    <w:rsid w:val="00C912C8"/>
    <w:rsid w:val="00DF6B30"/>
    <w:rsid w:val="00E27D58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 Brien</dc:creator>
  <cp:lastModifiedBy>Valerie Redmond</cp:lastModifiedBy>
  <cp:revision>2</cp:revision>
  <dcterms:created xsi:type="dcterms:W3CDTF">2012-11-27T18:01:00Z</dcterms:created>
  <dcterms:modified xsi:type="dcterms:W3CDTF">2012-11-27T18:01:00Z</dcterms:modified>
</cp:coreProperties>
</file>